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77777777" w:rsidR="008C3C98" w:rsidRPr="0071687A" w:rsidRDefault="008B4057" w:rsidP="002409E7">
            <w:pPr>
              <w:rPr>
                <w:lang w:val="en-GB"/>
              </w:rPr>
            </w:pPr>
            <w:bookmarkStart w:id="0" w:name="_GoBack"/>
            <w:bookmarkEnd w:id="0"/>
            <w:r w:rsidRPr="0071687A">
              <w:rPr>
                <w:noProof/>
                <w:lang w:val="lv-LV"/>
              </w:rPr>
              <w:drawing>
                <wp:anchor distT="0" distB="0" distL="114300" distR="114300" simplePos="0" relativeHeight="251658240" behindDoc="0" locked="0" layoutInCell="1" allowOverlap="1" wp14:anchorId="50D3D501" wp14:editId="756608B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3196</wp:posOffset>
                  </wp:positionV>
                  <wp:extent cx="3232830" cy="15043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8konf-logo-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830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13CF4BEC" w:rsidR="00A37998" w:rsidRPr="00A37998" w:rsidRDefault="00D15990" w:rsidP="00C816C6">
            <w:pPr>
              <w:spacing w:line="276" w:lineRule="auto"/>
              <w:rPr>
                <w:b/>
                <w:color w:val="1B5087"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color w:val="1B5087"/>
                <w:sz w:val="28"/>
                <w:szCs w:val="28"/>
                <w:lang w:val="en-GB"/>
              </w:rPr>
              <w:t>Daba</w:t>
            </w:r>
            <w:proofErr w:type="spellEnd"/>
            <w:r>
              <w:rPr>
                <w:b/>
                <w:color w:val="1B5087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b/>
                <w:color w:val="1B5087"/>
                <w:sz w:val="28"/>
                <w:szCs w:val="28"/>
                <w:lang w:val="en-GB"/>
              </w:rPr>
              <w:t>starpdisciplinārā</w:t>
            </w:r>
            <w:proofErr w:type="spellEnd"/>
            <w:r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1B5087"/>
                <w:sz w:val="28"/>
                <w:szCs w:val="28"/>
                <w:lang w:val="en-GB"/>
              </w:rPr>
              <w:t>perspektīva</w:t>
            </w:r>
            <w:proofErr w:type="spellEnd"/>
            <w:r w:rsidR="00A37998">
              <w:rPr>
                <w:b/>
                <w:color w:val="1B5087"/>
                <w:sz w:val="28"/>
                <w:szCs w:val="28"/>
                <w:lang w:val="en-GB"/>
              </w:rPr>
              <w:br/>
            </w:r>
          </w:p>
          <w:p w14:paraId="6D56AFF3" w14:textId="77777777" w:rsidR="00851854" w:rsidRPr="0071687A" w:rsidRDefault="00851854" w:rsidP="00851854">
            <w:pPr>
              <w:rPr>
                <w:b/>
                <w:color w:val="1B5087"/>
                <w:sz w:val="20"/>
                <w:szCs w:val="20"/>
                <w:lang w:val="en-GB"/>
              </w:rPr>
            </w:pPr>
          </w:p>
          <w:p w14:paraId="46A4EBF9" w14:textId="03815747" w:rsidR="00400AB0" w:rsidRDefault="00D15990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A2763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Trešdiena</w:t>
            </w:r>
            <w:proofErr w:type="spellEnd"/>
            <w:r w:rsidR="00DF5B72" w:rsidRPr="00A2763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851854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E81360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="00DF5B72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DF5B72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proofErr w:type="spellEnd"/>
            <w:r w:rsidR="00DF5B72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</w:t>
            </w:r>
            <w:r w:rsidR="00DF5B72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DF5B72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851854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851854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 w:rsidR="00851854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r w:rsidR="007751BE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10</w:t>
            </w:r>
            <w:r w:rsidR="00851854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</w:t>
            </w:r>
            <w:r w:rsidR="00851854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</w:t>
            </w:r>
            <w:r w:rsidR="007751BE" w:rsidRPr="00A2763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-13:00 un 14:00-17:00</w:t>
            </w:r>
            <w:r w:rsidR="00A629A3" w:rsidRPr="00A2763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 w:rsidR="007751B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tiešsaitē</w:t>
            </w:r>
            <w:proofErr w:type="spellEnd"/>
          </w:p>
          <w:p w14:paraId="2FD7B0F9" w14:textId="11D1DD9E" w:rsidR="00AB7D2D" w:rsidRPr="00DF5B72" w:rsidRDefault="00AB7D2D" w:rsidP="007D7326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46DA827" w:rsidR="0066094D" w:rsidRPr="0071687A" w:rsidRDefault="00C97E5D" w:rsidP="00204C42">
      <w:pPr>
        <w:spacing w:before="600"/>
        <w:jc w:val="center"/>
        <w:rPr>
          <w:b/>
          <w:color w:val="6A6A69"/>
          <w:szCs w:val="44"/>
          <w:lang w:val="en-GB"/>
        </w:rPr>
      </w:pPr>
      <w:proofErr w:type="spellStart"/>
      <w:r w:rsidRPr="0071687A">
        <w:rPr>
          <w:b/>
          <w:color w:val="1B5087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71687A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6A6A69"/>
          <w:sz w:val="20"/>
          <w:szCs w:val="20"/>
          <w:lang w:val="en-GB"/>
        </w:rPr>
      </w:pPr>
    </w:p>
    <w:tbl>
      <w:tblPr>
        <w:tblW w:w="10773" w:type="dxa"/>
        <w:tblInd w:w="137" w:type="dxa"/>
        <w:tblLayout w:type="fixed"/>
        <w:tblLook w:val="0600" w:firstRow="0" w:lastRow="0" w:firstColumn="0" w:lastColumn="0" w:noHBand="1" w:noVBand="1"/>
      </w:tblPr>
      <w:tblGrid>
        <w:gridCol w:w="1559"/>
        <w:gridCol w:w="2977"/>
        <w:gridCol w:w="6237"/>
      </w:tblGrid>
      <w:tr w:rsidR="00945AC3" w:rsidRPr="0071687A" w14:paraId="00280F91" w14:textId="77777777" w:rsidTr="00DB4EF6">
        <w:trPr>
          <w:trHeight w:val="11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AD53253" w:rsidR="00945AC3" w:rsidRPr="0071687A" w:rsidRDefault="00F3751E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 w:rsidRPr="00F3751E">
              <w:rPr>
                <w:bCs/>
                <w:lang w:val="en-GB"/>
              </w:rPr>
              <w:t>Daba</w:t>
            </w:r>
            <w:proofErr w:type="spellEnd"/>
            <w:r w:rsidRPr="00F3751E">
              <w:rPr>
                <w:bCs/>
                <w:lang w:val="en-GB"/>
              </w:rPr>
              <w:t xml:space="preserve">: </w:t>
            </w:r>
            <w:proofErr w:type="spellStart"/>
            <w:r w:rsidRPr="00F3751E">
              <w:rPr>
                <w:bCs/>
                <w:lang w:val="en-GB"/>
              </w:rPr>
              <w:t>starpdisciplinārā</w:t>
            </w:r>
            <w:proofErr w:type="spellEnd"/>
            <w:r w:rsidRPr="00F3751E">
              <w:rPr>
                <w:bCs/>
                <w:lang w:val="en-GB"/>
              </w:rPr>
              <w:t xml:space="preserve"> </w:t>
            </w:r>
            <w:proofErr w:type="spellStart"/>
            <w:r w:rsidRPr="00F3751E">
              <w:rPr>
                <w:bCs/>
                <w:lang w:val="en-GB"/>
              </w:rPr>
              <w:t>perspektīva</w:t>
            </w:r>
            <w:proofErr w:type="spellEnd"/>
            <w:r w:rsidRPr="00F3751E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I </w:t>
            </w:r>
            <w:r w:rsidRPr="00CD792A">
              <w:rPr>
                <w:bCs/>
                <w:lang w:val="en-GB"/>
              </w:rPr>
              <w:t xml:space="preserve">| </w:t>
            </w:r>
            <w:proofErr w:type="spellStart"/>
            <w:r w:rsidRPr="00CD792A">
              <w:rPr>
                <w:bCs/>
                <w:lang w:val="en-GB"/>
              </w:rPr>
              <w:t>Vadītājs</w:t>
            </w:r>
            <w:proofErr w:type="spellEnd"/>
            <w:r w:rsidRPr="00CD792A">
              <w:rPr>
                <w:bCs/>
                <w:lang w:val="en-GB"/>
              </w:rPr>
              <w:t xml:space="preserve">: </w:t>
            </w:r>
            <w:proofErr w:type="spellStart"/>
            <w:r>
              <w:rPr>
                <w:bCs/>
                <w:lang w:val="en-GB"/>
              </w:rPr>
              <w:t>Artis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Svece</w:t>
            </w:r>
            <w:proofErr w:type="spellEnd"/>
          </w:p>
        </w:tc>
      </w:tr>
      <w:tr w:rsidR="00945AC3" w:rsidRPr="00CD792A" w14:paraId="7E2C6758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20C80C06" w:rsidR="00945AC3" w:rsidRPr="0071687A" w:rsidRDefault="00945AC3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="00DE51F0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–10.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4CE36C3B" w:rsidR="00945AC3" w:rsidRPr="00DB4EF6" w:rsidRDefault="007D7326" w:rsidP="00CD792A">
            <w:pPr>
              <w:spacing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Artis</w:t>
            </w:r>
            <w:r w:rsidR="00217219">
              <w:rPr>
                <w:b/>
                <w:i/>
                <w:lang w:val="en-GB"/>
              </w:rPr>
              <w:t xml:space="preserve"> </w:t>
            </w:r>
            <w:r>
              <w:rPr>
                <w:b/>
                <w:i/>
                <w:lang w:val="en-GB"/>
              </w:rPr>
              <w:t>Svece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(LU VFF)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5A85687B" w:rsidR="00945AC3" w:rsidRPr="00CD792A" w:rsidRDefault="00DE51F0" w:rsidP="00CD792A">
            <w:pPr>
              <w:spacing w:line="240" w:lineRule="auto"/>
              <w:jc w:val="both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Daba</w:t>
            </w:r>
            <w:proofErr w:type="spellEnd"/>
            <w:r>
              <w:rPr>
                <w:bCs/>
                <w:lang w:val="en-GB"/>
              </w:rPr>
              <w:t xml:space="preserve">: </w:t>
            </w:r>
            <w:proofErr w:type="spellStart"/>
            <w:r>
              <w:rPr>
                <w:bCs/>
                <w:lang w:val="en-GB"/>
              </w:rPr>
              <w:t>starpdisciplinārā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perspektīva</w:t>
            </w:r>
            <w:proofErr w:type="spellEnd"/>
          </w:p>
        </w:tc>
      </w:tr>
      <w:tr w:rsidR="00945AC3" w:rsidRPr="00CD792A" w14:paraId="49739523" w14:textId="77777777" w:rsidTr="00A27637">
        <w:trPr>
          <w:trHeight w:val="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43640E76" w:rsidR="00945AC3" w:rsidRPr="0071687A" w:rsidRDefault="00945AC3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–10.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60205301" w:rsidR="00945AC3" w:rsidRPr="00DB4EF6" w:rsidRDefault="009D5B69" w:rsidP="00DB4EF6">
            <w:pPr>
              <w:spacing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Raivis Bičevskis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(LU VFF)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062D645B" w:rsidR="00945AC3" w:rsidRPr="00CD792A" w:rsidRDefault="00CD792A" w:rsidP="00CD792A">
            <w:pPr>
              <w:widowControl w:val="0"/>
              <w:spacing w:line="240" w:lineRule="auto"/>
              <w:rPr>
                <w:bCs/>
                <w:highlight w:val="yellow"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Nekontrolējamības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monstrozitāte</w:t>
            </w:r>
            <w:proofErr w:type="spellEnd"/>
            <w:r w:rsidRPr="00CD792A">
              <w:rPr>
                <w:bCs/>
                <w:lang w:val="en-GB"/>
              </w:rPr>
              <w:t xml:space="preserve">: no </w:t>
            </w:r>
            <w:proofErr w:type="spellStart"/>
            <w:r w:rsidRPr="00CD792A">
              <w:rPr>
                <w:bCs/>
                <w:lang w:val="en-GB"/>
              </w:rPr>
              <w:t>cildenā</w:t>
            </w:r>
            <w:proofErr w:type="spellEnd"/>
            <w:r w:rsidRPr="00CD792A">
              <w:rPr>
                <w:bCs/>
                <w:lang w:val="en-GB"/>
              </w:rPr>
              <w:t xml:space="preserve"> pie </w:t>
            </w:r>
            <w:proofErr w:type="spellStart"/>
            <w:r w:rsidRPr="00CD792A">
              <w:rPr>
                <w:bCs/>
                <w:lang w:val="en-GB"/>
              </w:rPr>
              <w:t>radiācijas</w:t>
            </w:r>
            <w:proofErr w:type="spellEnd"/>
          </w:p>
        </w:tc>
      </w:tr>
      <w:tr w:rsidR="00945AC3" w:rsidRPr="00CD792A" w14:paraId="6D2E40AE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0CADB8A6" w:rsidR="00945AC3" w:rsidRPr="0071687A" w:rsidRDefault="00945AC3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0C839485" w:rsidR="00945AC3" w:rsidRPr="00DB4EF6" w:rsidRDefault="009D5B69" w:rsidP="00DB4EF6">
            <w:pPr>
              <w:spacing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Anne Sauka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(LU VFF)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7CBA5641" w:rsidR="00945AC3" w:rsidRPr="00CD792A" w:rsidRDefault="00CD792A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CD792A">
              <w:rPr>
                <w:bCs/>
              </w:rPr>
              <w:t>Ontoģenealoģijas: ķermenis un vides ētika Latvijā</w:t>
            </w:r>
          </w:p>
        </w:tc>
      </w:tr>
      <w:tr w:rsidR="00945AC3" w:rsidRPr="00CD792A" w14:paraId="64ED9A98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4FB31932" w:rsidR="00945AC3" w:rsidRPr="0071687A" w:rsidRDefault="00DE51F0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574335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="00574335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–11.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406436F6" w:rsidR="00945AC3" w:rsidRPr="0071687A" w:rsidRDefault="00CD792A" w:rsidP="00DB4EF6">
            <w:pPr>
              <w:spacing w:line="240" w:lineRule="auto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t>Andrejs Balodis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KA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D63EEEC" w:rsidR="00574335" w:rsidRPr="00CD792A" w:rsidRDefault="00CD792A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CD792A">
              <w:rPr>
                <w:bCs/>
              </w:rPr>
              <w:t>Dabiskais un normālais. Skice par sociālā konstruktīvisma skatījumu</w:t>
            </w:r>
          </w:p>
        </w:tc>
      </w:tr>
      <w:tr w:rsidR="00574335" w:rsidRPr="00CD792A" w14:paraId="2901D688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DDD1C1B" w:rsidR="00574335" w:rsidRPr="0071687A" w:rsidRDefault="00574335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792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="00DE51F0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6E40C11D" w:rsidR="00574335" w:rsidRPr="00CD792A" w:rsidRDefault="00574335" w:rsidP="00DE51F0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="00DE51F0">
              <w:rPr>
                <w:bCs/>
                <w:lang w:val="en-GB"/>
              </w:rPr>
              <w:t>Pārtraukums</w:t>
            </w:r>
            <w:proofErr w:type="spellEnd"/>
          </w:p>
        </w:tc>
      </w:tr>
      <w:tr w:rsidR="007D7326" w:rsidRPr="00CD792A" w14:paraId="481332BC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748B" w14:textId="1F464E14" w:rsidR="007D7326" w:rsidRPr="0071687A" w:rsidRDefault="007D7326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792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="00DE51F0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DE51F0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AE0C" w14:textId="1B996FB9" w:rsidR="007D7326" w:rsidRPr="0071687A" w:rsidRDefault="00CD792A" w:rsidP="00DB4EF6">
            <w:pPr>
              <w:spacing w:line="240" w:lineRule="auto"/>
              <w:rPr>
                <w:i/>
                <w:lang w:val="en-GB"/>
              </w:rPr>
            </w:pPr>
            <w:proofErr w:type="spellStart"/>
            <w:r>
              <w:rPr>
                <w:b/>
                <w:i/>
                <w:lang w:val="en-GB"/>
              </w:rPr>
              <w:t>Jānis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Matvejs</w:t>
            </w:r>
            <w:proofErr w:type="spellEnd"/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LU ĢZZF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F8F" w14:textId="5D643292" w:rsidR="007D7326" w:rsidRPr="00CD792A" w:rsidRDefault="00CD792A" w:rsidP="00CD792A">
            <w:pPr>
              <w:spacing w:line="240" w:lineRule="auto"/>
              <w:jc w:val="both"/>
              <w:rPr>
                <w:bCs/>
                <w:lang w:val="en-GB"/>
              </w:rPr>
            </w:pPr>
            <w:r w:rsidRPr="00CD792A">
              <w:rPr>
                <w:bCs/>
                <w:lang w:val="lv-LV"/>
              </w:rPr>
              <w:t>Rīgas iekšpagalmu atveids padomju posma filmās</w:t>
            </w:r>
          </w:p>
        </w:tc>
      </w:tr>
      <w:tr w:rsidR="007D7326" w:rsidRPr="00CD792A" w14:paraId="19BD962B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4292" w14:textId="4095E45D" w:rsidR="007D7326" w:rsidRPr="0071687A" w:rsidRDefault="00DE51F0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="007D7326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="007D7326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792A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="007D7326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A093" w14:textId="6346CDB5" w:rsidR="007D7326" w:rsidRPr="0071687A" w:rsidRDefault="00CD792A" w:rsidP="00DB4EF6">
            <w:pPr>
              <w:spacing w:line="240" w:lineRule="auto"/>
              <w:rPr>
                <w:i/>
                <w:highlight w:val="yellow"/>
                <w:lang w:val="en-GB"/>
              </w:rPr>
            </w:pPr>
            <w:r>
              <w:rPr>
                <w:b/>
                <w:i/>
                <w:lang w:val="en-GB"/>
              </w:rPr>
              <w:t>Dace Bula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LU LFMI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F075" w14:textId="02B9619D" w:rsidR="007D7326" w:rsidRPr="00CD792A" w:rsidRDefault="00CD792A" w:rsidP="00CD792A">
            <w:pPr>
              <w:widowControl w:val="0"/>
              <w:spacing w:line="240" w:lineRule="auto"/>
              <w:rPr>
                <w:bCs/>
                <w:highlight w:val="yellow"/>
                <w:lang w:val="en-GB"/>
              </w:rPr>
            </w:pPr>
            <w:r w:rsidRPr="00CD792A">
              <w:rPr>
                <w:bCs/>
                <w:lang w:val="lv-LV"/>
              </w:rPr>
              <w:t>Ūdens aģence Daugavas lejteces plūdu stāstos</w:t>
            </w:r>
          </w:p>
        </w:tc>
      </w:tr>
      <w:tr w:rsidR="007D7326" w:rsidRPr="00CD792A" w14:paraId="7305185C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A50C" w14:textId="6860B8CE" w:rsidR="007D7326" w:rsidRPr="0071687A" w:rsidRDefault="007D7326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792A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792A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8464" w14:textId="3B07675A" w:rsidR="007D7326" w:rsidRPr="0071687A" w:rsidRDefault="00CD792A" w:rsidP="00DB4EF6">
            <w:pPr>
              <w:spacing w:line="240" w:lineRule="auto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t>Inese Vičaka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RA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D1A9" w14:textId="68B72FA0" w:rsidR="007D7326" w:rsidRPr="00CD792A" w:rsidRDefault="00CD792A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CD792A">
              <w:rPr>
                <w:bCs/>
              </w:rPr>
              <w:t>Ekokritika. Postapokaliptiskais naratīvs un naratīva ētika</w:t>
            </w:r>
          </w:p>
        </w:tc>
      </w:tr>
      <w:tr w:rsidR="007D7326" w:rsidRPr="00CD792A" w14:paraId="631E3F59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64B4" w14:textId="150C49E3" w:rsidR="007D7326" w:rsidRPr="0071687A" w:rsidRDefault="007D7326" w:rsidP="00D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792A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13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DE51F0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1ACA" w14:textId="36ED55B4" w:rsidR="007D7326" w:rsidRPr="0071687A" w:rsidRDefault="00CD792A" w:rsidP="00DB4EF6">
            <w:pPr>
              <w:spacing w:line="240" w:lineRule="auto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t>Igors Gubenko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(LU VFF)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A993" w14:textId="549CB3E7" w:rsidR="007D7326" w:rsidRPr="00CD792A" w:rsidRDefault="000F2BC6" w:rsidP="00DE51F0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0F2BC6">
              <w:rPr>
                <w:bCs/>
                <w:lang w:val="en-GB"/>
              </w:rPr>
              <w:t>Vai</w:t>
            </w:r>
            <w:proofErr w:type="spellEnd"/>
            <w:r w:rsidRPr="000F2BC6">
              <w:rPr>
                <w:bCs/>
                <w:lang w:val="en-GB"/>
              </w:rPr>
              <w:t xml:space="preserve"> </w:t>
            </w:r>
            <w:proofErr w:type="spellStart"/>
            <w:r w:rsidRPr="000F2BC6">
              <w:rPr>
                <w:bCs/>
                <w:lang w:val="en-GB"/>
              </w:rPr>
              <w:t>daba</w:t>
            </w:r>
            <w:proofErr w:type="spellEnd"/>
            <w:r w:rsidRPr="000F2BC6">
              <w:rPr>
                <w:bCs/>
                <w:lang w:val="en-GB"/>
              </w:rPr>
              <w:t xml:space="preserve"> </w:t>
            </w:r>
            <w:proofErr w:type="spellStart"/>
            <w:r w:rsidRPr="000F2BC6">
              <w:rPr>
                <w:bCs/>
                <w:lang w:val="en-GB"/>
              </w:rPr>
              <w:t>pastāv</w:t>
            </w:r>
            <w:proofErr w:type="spellEnd"/>
            <w:r w:rsidRPr="000F2BC6">
              <w:rPr>
                <w:bCs/>
                <w:lang w:val="en-GB"/>
              </w:rPr>
              <w:t xml:space="preserve"> </w:t>
            </w:r>
            <w:proofErr w:type="spellStart"/>
            <w:r w:rsidRPr="000F2BC6">
              <w:rPr>
                <w:bCs/>
                <w:lang w:val="en-GB"/>
              </w:rPr>
              <w:t>ārpus</w:t>
            </w:r>
            <w:proofErr w:type="spellEnd"/>
            <w:r w:rsidRPr="000F2BC6">
              <w:rPr>
                <w:bCs/>
                <w:lang w:val="en-GB"/>
              </w:rPr>
              <w:t xml:space="preserve"> </w:t>
            </w:r>
            <w:proofErr w:type="spellStart"/>
            <w:r w:rsidRPr="000F2BC6">
              <w:rPr>
                <w:bCs/>
                <w:lang w:val="en-GB"/>
              </w:rPr>
              <w:t>diskursa</w:t>
            </w:r>
            <w:proofErr w:type="spellEnd"/>
            <w:r w:rsidR="007751BE">
              <w:rPr>
                <w:bCs/>
                <w:lang w:val="en-GB"/>
              </w:rPr>
              <w:t>?</w:t>
            </w:r>
          </w:p>
        </w:tc>
      </w:tr>
      <w:tr w:rsidR="007D7326" w:rsidRPr="00CD792A" w14:paraId="778EEA4F" w14:textId="77777777" w:rsidTr="00DB4EF6">
        <w:trPr>
          <w:trHeight w:val="11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B281" w14:textId="6C77467C" w:rsidR="007D7326" w:rsidRPr="00CD792A" w:rsidRDefault="007D7326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n-GB"/>
              </w:rPr>
            </w:pPr>
          </w:p>
        </w:tc>
      </w:tr>
      <w:tr w:rsidR="00574335" w:rsidRPr="00CD792A" w14:paraId="19A7D699" w14:textId="77777777" w:rsidTr="00DB4EF6">
        <w:trPr>
          <w:trHeight w:val="11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7CA352F6" w:rsidR="00574335" w:rsidRPr="00CD792A" w:rsidRDefault="00F3751E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F3751E">
              <w:rPr>
                <w:bCs/>
                <w:lang w:val="en-GB"/>
              </w:rPr>
              <w:t>Daba</w:t>
            </w:r>
            <w:proofErr w:type="spellEnd"/>
            <w:r w:rsidRPr="00F3751E">
              <w:rPr>
                <w:bCs/>
                <w:lang w:val="en-GB"/>
              </w:rPr>
              <w:t xml:space="preserve">: </w:t>
            </w:r>
            <w:proofErr w:type="spellStart"/>
            <w:r w:rsidRPr="00F3751E">
              <w:rPr>
                <w:bCs/>
                <w:lang w:val="en-GB"/>
              </w:rPr>
              <w:t>starpdisciplinārā</w:t>
            </w:r>
            <w:proofErr w:type="spellEnd"/>
            <w:r w:rsidRPr="00F3751E">
              <w:rPr>
                <w:bCs/>
                <w:lang w:val="en-GB"/>
              </w:rPr>
              <w:t xml:space="preserve"> </w:t>
            </w:r>
            <w:proofErr w:type="spellStart"/>
            <w:r w:rsidRPr="00F3751E">
              <w:rPr>
                <w:bCs/>
                <w:lang w:val="en-GB"/>
              </w:rPr>
              <w:t>perspektīva</w:t>
            </w:r>
            <w:proofErr w:type="spellEnd"/>
            <w:r w:rsidRPr="00F3751E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II </w:t>
            </w:r>
            <w:r w:rsidR="009D5B69" w:rsidRPr="00CD792A">
              <w:rPr>
                <w:bCs/>
                <w:lang w:val="en-GB"/>
              </w:rPr>
              <w:t xml:space="preserve">| </w:t>
            </w:r>
            <w:proofErr w:type="spellStart"/>
            <w:r w:rsidR="009D5B69" w:rsidRPr="00CD792A">
              <w:rPr>
                <w:bCs/>
                <w:lang w:val="en-GB"/>
              </w:rPr>
              <w:t>V</w:t>
            </w:r>
            <w:r w:rsidR="00A61072" w:rsidRPr="00CD792A">
              <w:rPr>
                <w:bCs/>
                <w:lang w:val="en-GB"/>
              </w:rPr>
              <w:t>adītājs</w:t>
            </w:r>
            <w:proofErr w:type="spellEnd"/>
            <w:r w:rsidR="00574335" w:rsidRPr="00CD792A">
              <w:rPr>
                <w:bCs/>
                <w:lang w:val="en-GB"/>
              </w:rPr>
              <w:t xml:space="preserve">: </w:t>
            </w:r>
            <w:r w:rsidR="007D7326" w:rsidRPr="00CD792A">
              <w:rPr>
                <w:bCs/>
                <w:lang w:val="en-GB"/>
              </w:rPr>
              <w:t xml:space="preserve">Ivo </w:t>
            </w:r>
            <w:proofErr w:type="spellStart"/>
            <w:r w:rsidR="007D7326" w:rsidRPr="00CD792A">
              <w:rPr>
                <w:bCs/>
                <w:lang w:val="en-GB"/>
              </w:rPr>
              <w:t>Vinogradovs</w:t>
            </w:r>
            <w:proofErr w:type="spellEnd"/>
          </w:p>
        </w:tc>
      </w:tr>
      <w:tr w:rsidR="00574335" w:rsidRPr="00CD792A" w14:paraId="58AF4A33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005BD6E6" w:rsidR="00574335" w:rsidRPr="0071687A" w:rsidRDefault="00574335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32F9B7F2" w:rsidR="00574335" w:rsidRPr="0071687A" w:rsidRDefault="007D7326" w:rsidP="00DB4EF6">
            <w:pPr>
              <w:spacing w:line="240" w:lineRule="auto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t>Anita Zariņa, Ivo Vinogradovs</w:t>
            </w:r>
            <w:r w:rsidR="00DB4EF6">
              <w:rPr>
                <w:b/>
                <w:i/>
                <w:lang w:val="en-GB"/>
              </w:rPr>
              <w:t xml:space="preserve"> </w:t>
            </w:r>
            <w:r w:rsidR="00DB4EF6" w:rsidRPr="00DB4EF6">
              <w:rPr>
                <w:bCs/>
                <w:i/>
                <w:lang w:val="en-GB"/>
              </w:rPr>
              <w:t>(</w:t>
            </w:r>
            <w:r>
              <w:rPr>
                <w:i/>
                <w:lang w:val="en-GB"/>
              </w:rPr>
              <w:t>LU ĢZZF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1DB0F7FF" w:rsidR="006B1099" w:rsidRPr="006B1099" w:rsidRDefault="00F3751E" w:rsidP="006B1099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Domājot</w:t>
            </w:r>
            <w:proofErr w:type="spellEnd"/>
            <w:r w:rsidR="007D7326" w:rsidRPr="00CD792A">
              <w:rPr>
                <w:bCs/>
                <w:lang w:val="en-GB"/>
              </w:rPr>
              <w:t xml:space="preserve"> </w:t>
            </w:r>
            <w:proofErr w:type="spellStart"/>
            <w:r w:rsidR="007D7326" w:rsidRPr="00CD792A">
              <w:rPr>
                <w:bCs/>
                <w:lang w:val="en-GB"/>
              </w:rPr>
              <w:t>savvaļas</w:t>
            </w:r>
            <w:proofErr w:type="spellEnd"/>
            <w:r w:rsidR="007D7326" w:rsidRPr="00CD792A"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dabu</w:t>
            </w:r>
            <w:proofErr w:type="spellEnd"/>
          </w:p>
        </w:tc>
      </w:tr>
      <w:tr w:rsidR="00574335" w:rsidRPr="00CD792A" w14:paraId="53B0B425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33322A40" w:rsidR="00574335" w:rsidRPr="0071687A" w:rsidRDefault="00574335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.20–1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6EBC52F5" w:rsidR="007D7326" w:rsidRPr="007D7326" w:rsidRDefault="007D7326" w:rsidP="00DB4EF6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proofErr w:type="spellStart"/>
            <w:r w:rsidRPr="007D7326">
              <w:rPr>
                <w:b/>
                <w:i/>
                <w:iCs/>
                <w:lang w:val="en-GB"/>
              </w:rPr>
              <w:t>Normunds</w:t>
            </w:r>
            <w:proofErr w:type="spellEnd"/>
            <w:r w:rsidRPr="007D7326">
              <w:rPr>
                <w:b/>
                <w:i/>
                <w:iCs/>
                <w:lang w:val="en-GB"/>
              </w:rPr>
              <w:t xml:space="preserve"> </w:t>
            </w:r>
            <w:proofErr w:type="spellStart"/>
            <w:r w:rsidRPr="007D7326">
              <w:rPr>
                <w:b/>
                <w:i/>
                <w:iCs/>
                <w:lang w:val="en-GB"/>
              </w:rPr>
              <w:t>Kozlovs</w:t>
            </w:r>
            <w:proofErr w:type="spellEnd"/>
            <w:r w:rsidRPr="007D7326">
              <w:rPr>
                <w:b/>
                <w:i/>
                <w:iCs/>
                <w:lang w:val="en-GB"/>
              </w:rPr>
              <w:t xml:space="preserve">, </w:t>
            </w:r>
            <w:proofErr w:type="spellStart"/>
            <w:r w:rsidRPr="007D7326">
              <w:rPr>
                <w:b/>
                <w:i/>
                <w:iCs/>
                <w:lang w:val="en-GB"/>
              </w:rPr>
              <w:t>Ilva</w:t>
            </w:r>
            <w:proofErr w:type="spellEnd"/>
            <w:r w:rsidRPr="007D7326">
              <w:rPr>
                <w:b/>
                <w:i/>
                <w:iCs/>
                <w:lang w:val="en-GB"/>
              </w:rPr>
              <w:t xml:space="preserve"> </w:t>
            </w:r>
            <w:proofErr w:type="spellStart"/>
            <w:r w:rsidRPr="007D7326">
              <w:rPr>
                <w:b/>
                <w:i/>
                <w:iCs/>
                <w:lang w:val="en-GB"/>
              </w:rPr>
              <w:t>Skulte</w:t>
            </w:r>
            <w:proofErr w:type="spellEnd"/>
            <w:r w:rsidR="00DB4EF6">
              <w:rPr>
                <w:b/>
                <w:i/>
                <w:iCs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RSU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23604A35" w:rsidR="00574335" w:rsidRPr="00CD792A" w:rsidRDefault="007D7326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Krievu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kosmists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Konstantīns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Ciolkovskis</w:t>
            </w:r>
            <w:proofErr w:type="spellEnd"/>
            <w:r w:rsidRPr="00CD792A">
              <w:rPr>
                <w:bCs/>
                <w:lang w:val="en-GB"/>
              </w:rPr>
              <w:t xml:space="preserve"> un </w:t>
            </w:r>
            <w:proofErr w:type="spellStart"/>
            <w:r w:rsidRPr="00CD792A">
              <w:rPr>
                <w:bCs/>
                <w:lang w:val="en-GB"/>
              </w:rPr>
              <w:t>totālās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dzīvās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dabas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iznīcināšanas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projekta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humānistiskā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dimensija</w:t>
            </w:r>
            <w:proofErr w:type="spellEnd"/>
          </w:p>
        </w:tc>
      </w:tr>
      <w:tr w:rsidR="00574335" w:rsidRPr="00CD792A" w14:paraId="3C2EBF45" w14:textId="77777777" w:rsidTr="00DB4EF6">
        <w:trPr>
          <w:trHeight w:val="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22630741" w:rsidR="00574335" w:rsidRPr="0071687A" w:rsidRDefault="00574335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.40–1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1543DAE9" w:rsidR="00574335" w:rsidRPr="00DB4EF6" w:rsidRDefault="007D7326" w:rsidP="00CD792A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proofErr w:type="spellStart"/>
            <w:r>
              <w:rPr>
                <w:b/>
                <w:i/>
                <w:iCs/>
                <w:lang w:val="en-GB"/>
              </w:rPr>
              <w:t>Maija</w:t>
            </w:r>
            <w:proofErr w:type="spellEnd"/>
            <w:r>
              <w:rPr>
                <w:b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iCs/>
                <w:lang w:val="en-GB"/>
              </w:rPr>
              <w:t>Ušča</w:t>
            </w:r>
            <w:proofErr w:type="spellEnd"/>
            <w:r w:rsidR="00DB4EF6">
              <w:rPr>
                <w:b/>
                <w:i/>
                <w:iCs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(AREI)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14FDF2F8" w:rsidR="00574335" w:rsidRPr="00CD792A" w:rsidRDefault="007D7326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Bioloģiskā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lauksaimniecība</w:t>
            </w:r>
            <w:proofErr w:type="spellEnd"/>
            <w:r w:rsidRPr="00CD792A">
              <w:rPr>
                <w:bCs/>
                <w:lang w:val="en-GB"/>
              </w:rPr>
              <w:t xml:space="preserve">: </w:t>
            </w:r>
            <w:proofErr w:type="spellStart"/>
            <w:r w:rsidRPr="00CD792A">
              <w:rPr>
                <w:bCs/>
                <w:lang w:val="en-GB"/>
              </w:rPr>
              <w:t>idejas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attīstība</w:t>
            </w:r>
            <w:proofErr w:type="spellEnd"/>
            <w:r w:rsidRPr="00CD792A">
              <w:rPr>
                <w:bCs/>
                <w:lang w:val="en-GB"/>
              </w:rPr>
              <w:t xml:space="preserve"> un </w:t>
            </w:r>
            <w:proofErr w:type="spellStart"/>
            <w:r w:rsidRPr="00CD792A">
              <w:rPr>
                <w:bCs/>
                <w:lang w:val="en-GB"/>
              </w:rPr>
              <w:t>dinamika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Latvijā</w:t>
            </w:r>
            <w:proofErr w:type="spellEnd"/>
          </w:p>
        </w:tc>
      </w:tr>
      <w:tr w:rsidR="00574335" w:rsidRPr="00CD792A" w14:paraId="127DF3CA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04F00FE8" w:rsidR="00574335" w:rsidRPr="0071687A" w:rsidRDefault="00574335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1D6DF3E4" w:rsidR="00574335" w:rsidRPr="00DB4EF6" w:rsidRDefault="00DB4EF6" w:rsidP="00CD792A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proofErr w:type="spellStart"/>
            <w:r w:rsidRPr="009D5B69">
              <w:rPr>
                <w:b/>
                <w:i/>
                <w:iCs/>
                <w:lang w:val="en-GB"/>
              </w:rPr>
              <w:t>Mārtiņš</w:t>
            </w:r>
            <w:proofErr w:type="spellEnd"/>
            <w:r w:rsidRPr="009D5B69">
              <w:rPr>
                <w:b/>
                <w:i/>
                <w:iCs/>
                <w:lang w:val="en-GB"/>
              </w:rPr>
              <w:t xml:space="preserve"> </w:t>
            </w:r>
            <w:proofErr w:type="spellStart"/>
            <w:r w:rsidRPr="009D5B69">
              <w:rPr>
                <w:b/>
                <w:i/>
                <w:iCs/>
                <w:lang w:val="en-GB"/>
              </w:rPr>
              <w:t>Lūkins</w:t>
            </w:r>
            <w:proofErr w:type="spellEnd"/>
            <w:r>
              <w:rPr>
                <w:b/>
                <w:i/>
                <w:iCs/>
                <w:lang w:val="en-GB"/>
              </w:rPr>
              <w:t xml:space="preserve"> </w:t>
            </w:r>
            <w:r w:rsidRPr="00DB4EF6">
              <w:rPr>
                <w:bCs/>
                <w:i/>
                <w:iCs/>
                <w:lang w:val="en-GB"/>
              </w:rPr>
              <w:t>(</w:t>
            </w:r>
            <w:proofErr w:type="spellStart"/>
            <w:r>
              <w:rPr>
                <w:i/>
                <w:lang w:val="en-GB"/>
              </w:rPr>
              <w:t>Silava</w:t>
            </w:r>
            <w:proofErr w:type="spellEnd"/>
            <w:r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629A7777" w:rsidR="00574335" w:rsidRPr="00CD792A" w:rsidRDefault="00DB4EF6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Varas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reprezentācija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Sēlijas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mežos</w:t>
            </w:r>
            <w:proofErr w:type="spellEnd"/>
          </w:p>
        </w:tc>
      </w:tr>
      <w:tr w:rsidR="00574335" w:rsidRPr="00CD792A" w14:paraId="00D508C3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09D05E26" w:rsidR="00574335" w:rsidRPr="0071687A" w:rsidRDefault="00574335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.20–1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.40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6DF31264" w:rsidR="00574335" w:rsidRPr="00CD792A" w:rsidRDefault="00DE51F0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Pārtraukums</w:t>
            </w:r>
            <w:proofErr w:type="spellEnd"/>
          </w:p>
        </w:tc>
      </w:tr>
      <w:tr w:rsidR="007D7326" w:rsidRPr="00CD792A" w14:paraId="1DBB4D46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4229" w14:textId="543DF250" w:rsidR="007D7326" w:rsidRPr="0071687A" w:rsidRDefault="007D7326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D5B69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E660" w14:textId="68BED4C3" w:rsidR="007D7326" w:rsidRPr="0071687A" w:rsidRDefault="009D5B69" w:rsidP="00DB4EF6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i/>
                <w:iCs/>
                <w:lang w:val="en-GB"/>
              </w:rPr>
              <w:t xml:space="preserve">Zane </w:t>
            </w:r>
            <w:proofErr w:type="spellStart"/>
            <w:r>
              <w:rPr>
                <w:b/>
                <w:i/>
                <w:iCs/>
                <w:lang w:val="en-GB"/>
              </w:rPr>
              <w:t>Lībiete</w:t>
            </w:r>
            <w:proofErr w:type="spellEnd"/>
            <w:r w:rsidR="00DB4EF6">
              <w:rPr>
                <w:b/>
                <w:i/>
                <w:iCs/>
                <w:lang w:val="en-GB"/>
              </w:rPr>
              <w:t xml:space="preserve"> </w:t>
            </w:r>
            <w:r w:rsidR="00DB4EF6" w:rsidRPr="00DB4EF6">
              <w:rPr>
                <w:bCs/>
                <w:i/>
                <w:iCs/>
                <w:lang w:val="en-GB"/>
              </w:rPr>
              <w:t>(</w:t>
            </w:r>
            <w:r w:rsidR="00BA3AC9">
              <w:rPr>
                <w:i/>
                <w:lang w:val="en-GB"/>
              </w:rPr>
              <w:t>LU HVZ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D5A8" w14:textId="6CF19CA9" w:rsidR="007D7326" w:rsidRPr="00CD792A" w:rsidRDefault="009D5B69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Mežs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vārdos</w:t>
            </w:r>
            <w:proofErr w:type="spellEnd"/>
            <w:r w:rsidRPr="00CD792A">
              <w:rPr>
                <w:bCs/>
                <w:lang w:val="en-GB"/>
              </w:rPr>
              <w:t xml:space="preserve"> un </w:t>
            </w:r>
            <w:proofErr w:type="spellStart"/>
            <w:r w:rsidRPr="00CD792A">
              <w:rPr>
                <w:bCs/>
                <w:lang w:val="en-GB"/>
              </w:rPr>
              <w:t>darbībās</w:t>
            </w:r>
            <w:proofErr w:type="spellEnd"/>
            <w:r w:rsidRPr="00CD792A">
              <w:rPr>
                <w:bCs/>
                <w:lang w:val="en-GB"/>
              </w:rPr>
              <w:t xml:space="preserve"> – </w:t>
            </w:r>
            <w:proofErr w:type="spellStart"/>
            <w:r w:rsidRPr="00CD792A">
              <w:rPr>
                <w:bCs/>
                <w:lang w:val="en-GB"/>
              </w:rPr>
              <w:t>pētot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privāto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meža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īpašnieku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perspektīvu</w:t>
            </w:r>
            <w:proofErr w:type="spellEnd"/>
          </w:p>
        </w:tc>
      </w:tr>
      <w:tr w:rsidR="009D5B69" w:rsidRPr="00CD792A" w14:paraId="6F742CD6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3598" w14:textId="1700A58C" w:rsidR="009D5B69" w:rsidRPr="0071687A" w:rsidRDefault="009D5B69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E6C6" w14:textId="1E3227A1" w:rsidR="009D5B69" w:rsidRPr="00DB4EF6" w:rsidRDefault="00DB4EF6" w:rsidP="007C3140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>
              <w:rPr>
                <w:b/>
                <w:i/>
                <w:iCs/>
                <w:lang w:val="en-GB"/>
              </w:rPr>
              <w:t xml:space="preserve">Agnese Reķe </w:t>
            </w:r>
            <w:r w:rsidRPr="00DB4EF6">
              <w:rPr>
                <w:bCs/>
                <w:i/>
                <w:lang w:val="en-GB"/>
              </w:rPr>
              <w:t>(</w:t>
            </w:r>
            <w:r>
              <w:rPr>
                <w:i/>
                <w:lang w:val="en-GB"/>
              </w:rPr>
              <w:t>LU ĢZZF)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42F9" w14:textId="1C8CDA2B" w:rsidR="009D5B69" w:rsidRPr="00CD792A" w:rsidRDefault="00DB4EF6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Dominējoši</w:t>
            </w:r>
            <w:r>
              <w:rPr>
                <w:bCs/>
                <w:lang w:val="en-GB"/>
              </w:rPr>
              <w:t>e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diskursi</w:t>
            </w:r>
            <w:proofErr w:type="spellEnd"/>
            <w:r w:rsidRPr="00CD792A">
              <w:rPr>
                <w:bCs/>
                <w:lang w:val="en-GB"/>
              </w:rPr>
              <w:t xml:space="preserve"> par </w:t>
            </w:r>
            <w:proofErr w:type="spellStart"/>
            <w:r w:rsidRPr="00CD792A">
              <w:rPr>
                <w:bCs/>
                <w:lang w:val="en-GB"/>
              </w:rPr>
              <w:t>vilkiem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Latvijas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digitālajos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medijos</w:t>
            </w:r>
            <w:proofErr w:type="spellEnd"/>
            <w:r w:rsidRPr="00CD792A">
              <w:rPr>
                <w:bCs/>
                <w:lang w:val="en-GB"/>
              </w:rPr>
              <w:t xml:space="preserve"> un to </w:t>
            </w:r>
            <w:proofErr w:type="spellStart"/>
            <w:r w:rsidRPr="00CD792A">
              <w:rPr>
                <w:bCs/>
                <w:lang w:val="en-GB"/>
              </w:rPr>
              <w:t>loma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diskusijas</w:t>
            </w:r>
            <w:proofErr w:type="spellEnd"/>
            <w:r w:rsidRPr="00CD792A">
              <w:rPr>
                <w:bCs/>
                <w:lang w:val="en-GB"/>
              </w:rPr>
              <w:t xml:space="preserve"> par </w:t>
            </w:r>
            <w:proofErr w:type="spellStart"/>
            <w:r w:rsidRPr="00CD792A">
              <w:rPr>
                <w:bCs/>
                <w:lang w:val="en-GB"/>
              </w:rPr>
              <w:t>lielajiem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plēsējiem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veidošanā</w:t>
            </w:r>
            <w:proofErr w:type="spellEnd"/>
          </w:p>
        </w:tc>
      </w:tr>
      <w:tr w:rsidR="009D5B69" w:rsidRPr="00CD792A" w14:paraId="1BE06CD0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FA89" w14:textId="7122F200" w:rsidR="009D5B69" w:rsidRPr="0071687A" w:rsidRDefault="009D5B69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5015" w14:textId="6473E179" w:rsidR="009D5B69" w:rsidRPr="0071687A" w:rsidRDefault="009D5B69" w:rsidP="00DB4EF6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i/>
                <w:iCs/>
                <w:lang w:val="en-GB"/>
              </w:rPr>
              <w:t xml:space="preserve">Edgars </w:t>
            </w:r>
            <w:proofErr w:type="spellStart"/>
            <w:r>
              <w:rPr>
                <w:b/>
                <w:i/>
                <w:iCs/>
                <w:lang w:val="en-GB"/>
              </w:rPr>
              <w:t>Jūrmalis</w:t>
            </w:r>
            <w:proofErr w:type="spellEnd"/>
            <w:r w:rsidR="00DB4EF6">
              <w:rPr>
                <w:b/>
                <w:i/>
                <w:iCs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proofErr w:type="spellStart"/>
            <w:r>
              <w:rPr>
                <w:i/>
                <w:lang w:val="en-GB"/>
              </w:rPr>
              <w:t>Silava</w:t>
            </w:r>
            <w:proofErr w:type="spellEnd"/>
            <w:r>
              <w:rPr>
                <w:i/>
                <w:lang w:val="en-GB"/>
              </w:rPr>
              <w:t>, LU ĢZZF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0833" w14:textId="1BAE3B01" w:rsidR="009D5B69" w:rsidRPr="00CD792A" w:rsidRDefault="009D5B69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Slēpņošanas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telpiskie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dati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kā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avots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rekreācijas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izpētei</w:t>
            </w:r>
            <w:proofErr w:type="spellEnd"/>
          </w:p>
        </w:tc>
      </w:tr>
      <w:tr w:rsidR="009D5B69" w:rsidRPr="00CD792A" w14:paraId="30800D2D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2AB4" w14:textId="390B630C" w:rsidR="009D5B69" w:rsidRPr="0071687A" w:rsidRDefault="009D5B69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7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E547" w14:textId="44BA43E2" w:rsidR="009D5B69" w:rsidRPr="0071687A" w:rsidRDefault="009D5B69" w:rsidP="00DB4EF6">
            <w:pPr>
              <w:widowControl w:val="0"/>
              <w:spacing w:line="240" w:lineRule="auto"/>
              <w:rPr>
                <w:i/>
                <w:lang w:val="en-GB"/>
              </w:rPr>
            </w:pPr>
            <w:proofErr w:type="spellStart"/>
            <w:r>
              <w:rPr>
                <w:b/>
                <w:i/>
                <w:iCs/>
                <w:lang w:val="en-GB"/>
              </w:rPr>
              <w:t>Artis</w:t>
            </w:r>
            <w:proofErr w:type="spellEnd"/>
            <w:r>
              <w:rPr>
                <w:b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iCs/>
                <w:lang w:val="en-GB"/>
              </w:rPr>
              <w:t>Zvirgzdiņš</w:t>
            </w:r>
            <w:proofErr w:type="spellEnd"/>
            <w:r w:rsidR="00DB4EF6">
              <w:rPr>
                <w:b/>
                <w:i/>
                <w:iCs/>
                <w:lang w:val="en-GB"/>
              </w:rPr>
              <w:t xml:space="preserve"> </w:t>
            </w:r>
            <w:r w:rsidR="00DB4EF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A4D</w:t>
            </w:r>
            <w:r w:rsidR="00DB4EF6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9CE1" w14:textId="6A198413" w:rsidR="009D5B69" w:rsidRPr="00CD792A" w:rsidRDefault="009D5B69" w:rsidP="00CD792A">
            <w:pPr>
              <w:widowControl w:val="0"/>
              <w:spacing w:line="240" w:lineRule="auto"/>
              <w:rPr>
                <w:bCs/>
                <w:lang w:val="en-GB"/>
              </w:rPr>
            </w:pPr>
            <w:proofErr w:type="spellStart"/>
            <w:r w:rsidRPr="00CD792A">
              <w:rPr>
                <w:bCs/>
                <w:lang w:val="en-GB"/>
              </w:rPr>
              <w:t>Būves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dabas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pieredzēšanai</w:t>
            </w:r>
            <w:proofErr w:type="spellEnd"/>
            <w:r w:rsidRPr="00CD792A">
              <w:rPr>
                <w:bCs/>
                <w:lang w:val="en-GB"/>
              </w:rPr>
              <w:t xml:space="preserve">. </w:t>
            </w:r>
            <w:proofErr w:type="spellStart"/>
            <w:r w:rsidRPr="00CD792A">
              <w:rPr>
                <w:bCs/>
                <w:lang w:val="en-GB"/>
              </w:rPr>
              <w:t>Dabas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taku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fenomens</w:t>
            </w:r>
            <w:proofErr w:type="spellEnd"/>
            <w:r w:rsidRPr="00CD792A">
              <w:rPr>
                <w:bCs/>
                <w:lang w:val="en-GB"/>
              </w:rPr>
              <w:t xml:space="preserve"> </w:t>
            </w:r>
            <w:proofErr w:type="spellStart"/>
            <w:r w:rsidRPr="00CD792A">
              <w:rPr>
                <w:bCs/>
                <w:lang w:val="en-GB"/>
              </w:rPr>
              <w:t>Latvijā</w:t>
            </w:r>
            <w:proofErr w:type="spellEnd"/>
          </w:p>
        </w:tc>
      </w:tr>
      <w:tr w:rsidR="009D5B69" w:rsidRPr="0071687A" w14:paraId="7017D449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9D5B69" w:rsidRPr="0071687A" w:rsidRDefault="009D5B69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9D5B69" w:rsidRPr="0071687A" w:rsidRDefault="009D5B69" w:rsidP="00CD792A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D5B69" w:rsidRPr="0071687A" w14:paraId="2ADE9CE0" w14:textId="77777777" w:rsidTr="00DB4EF6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77AE3DCF" w:rsidR="009D5B69" w:rsidRPr="0071687A" w:rsidRDefault="009D5B69" w:rsidP="00CD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7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7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.--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5B814D11" w:rsidR="009D5B69" w:rsidRPr="0071687A" w:rsidRDefault="009D5B69" w:rsidP="00CD792A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</w:t>
            </w:r>
            <w:proofErr w:type="spellEnd"/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6C127057" w14:textId="0A767738" w:rsidR="005C4A3B" w:rsidRPr="0071687A" w:rsidRDefault="005C4A3B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C4A3B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98A5" w14:textId="77777777" w:rsidR="00170579" w:rsidRDefault="00170579" w:rsidP="001E409B">
      <w:pPr>
        <w:spacing w:line="240" w:lineRule="auto"/>
      </w:pPr>
      <w:r>
        <w:separator/>
      </w:r>
    </w:p>
  </w:endnote>
  <w:endnote w:type="continuationSeparator" w:id="0">
    <w:p w14:paraId="30EF05E5" w14:textId="77777777" w:rsidR="00170579" w:rsidRDefault="00170579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43B0" w14:textId="77777777" w:rsidR="00A24FC6" w:rsidRDefault="00A24F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FB52" w14:textId="77777777" w:rsidR="00A24FC6" w:rsidRDefault="00A24F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59FF" w14:textId="77777777" w:rsidR="00A24FC6" w:rsidRDefault="00A24F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CDF0" w14:textId="77777777" w:rsidR="00170579" w:rsidRDefault="00170579" w:rsidP="001E409B">
      <w:pPr>
        <w:spacing w:line="240" w:lineRule="auto"/>
      </w:pPr>
      <w:r>
        <w:separator/>
      </w:r>
    </w:p>
  </w:footnote>
  <w:footnote w:type="continuationSeparator" w:id="0">
    <w:p w14:paraId="28B245CB" w14:textId="77777777" w:rsidR="00170579" w:rsidRDefault="00170579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5FCC" w14:textId="77777777" w:rsidR="00A24FC6" w:rsidRDefault="00A24F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D731" w14:textId="77777777" w:rsidR="00A24FC6" w:rsidRDefault="00A24FC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C04C" w14:textId="77777777" w:rsidR="00A24FC6" w:rsidRDefault="00A24F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D"/>
    <w:rsid w:val="0000552B"/>
    <w:rsid w:val="00022C3A"/>
    <w:rsid w:val="00061C0C"/>
    <w:rsid w:val="00061E2E"/>
    <w:rsid w:val="00071D1F"/>
    <w:rsid w:val="00073FED"/>
    <w:rsid w:val="0008273B"/>
    <w:rsid w:val="000A370D"/>
    <w:rsid w:val="000A6F28"/>
    <w:rsid w:val="000D7977"/>
    <w:rsid w:val="000F2BC6"/>
    <w:rsid w:val="001055FE"/>
    <w:rsid w:val="00170579"/>
    <w:rsid w:val="00172951"/>
    <w:rsid w:val="00180444"/>
    <w:rsid w:val="001A0C20"/>
    <w:rsid w:val="001C7CBC"/>
    <w:rsid w:val="001E09DD"/>
    <w:rsid w:val="001E409B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42553"/>
    <w:rsid w:val="0038584C"/>
    <w:rsid w:val="003D175C"/>
    <w:rsid w:val="00400AB0"/>
    <w:rsid w:val="00404835"/>
    <w:rsid w:val="004072D9"/>
    <w:rsid w:val="004462CD"/>
    <w:rsid w:val="00465FAA"/>
    <w:rsid w:val="004C25B1"/>
    <w:rsid w:val="004D7A83"/>
    <w:rsid w:val="004F158D"/>
    <w:rsid w:val="0055093F"/>
    <w:rsid w:val="00554A2B"/>
    <w:rsid w:val="00561255"/>
    <w:rsid w:val="00563E25"/>
    <w:rsid w:val="00574335"/>
    <w:rsid w:val="005C1B06"/>
    <w:rsid w:val="005C4A3B"/>
    <w:rsid w:val="005C6999"/>
    <w:rsid w:val="0066094D"/>
    <w:rsid w:val="00687E9A"/>
    <w:rsid w:val="00692516"/>
    <w:rsid w:val="006A67BC"/>
    <w:rsid w:val="006B1099"/>
    <w:rsid w:val="006B16C4"/>
    <w:rsid w:val="0071687A"/>
    <w:rsid w:val="007751BE"/>
    <w:rsid w:val="00797510"/>
    <w:rsid w:val="007C3140"/>
    <w:rsid w:val="007D7326"/>
    <w:rsid w:val="007E3DD8"/>
    <w:rsid w:val="007E774C"/>
    <w:rsid w:val="008468CE"/>
    <w:rsid w:val="00851854"/>
    <w:rsid w:val="008523AD"/>
    <w:rsid w:val="00870CC8"/>
    <w:rsid w:val="008A5996"/>
    <w:rsid w:val="008B4057"/>
    <w:rsid w:val="008C3C98"/>
    <w:rsid w:val="008F2E2D"/>
    <w:rsid w:val="009068F1"/>
    <w:rsid w:val="00906EDB"/>
    <w:rsid w:val="00910869"/>
    <w:rsid w:val="00945AC3"/>
    <w:rsid w:val="009661C1"/>
    <w:rsid w:val="00981960"/>
    <w:rsid w:val="009B6819"/>
    <w:rsid w:val="009D5B69"/>
    <w:rsid w:val="009D716F"/>
    <w:rsid w:val="009D7E39"/>
    <w:rsid w:val="00A24FC6"/>
    <w:rsid w:val="00A27637"/>
    <w:rsid w:val="00A31622"/>
    <w:rsid w:val="00A37998"/>
    <w:rsid w:val="00A61072"/>
    <w:rsid w:val="00A629A3"/>
    <w:rsid w:val="00AB7D2D"/>
    <w:rsid w:val="00AC0FAE"/>
    <w:rsid w:val="00AD7B90"/>
    <w:rsid w:val="00B260C3"/>
    <w:rsid w:val="00B71FBE"/>
    <w:rsid w:val="00B73C58"/>
    <w:rsid w:val="00B7616B"/>
    <w:rsid w:val="00BA3AC9"/>
    <w:rsid w:val="00C02521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D792A"/>
    <w:rsid w:val="00CF2618"/>
    <w:rsid w:val="00D15990"/>
    <w:rsid w:val="00D3446A"/>
    <w:rsid w:val="00D3490D"/>
    <w:rsid w:val="00D358C2"/>
    <w:rsid w:val="00D44317"/>
    <w:rsid w:val="00D75EAA"/>
    <w:rsid w:val="00D77887"/>
    <w:rsid w:val="00DB4EF6"/>
    <w:rsid w:val="00DC7C63"/>
    <w:rsid w:val="00DD6CE0"/>
    <w:rsid w:val="00DE51F0"/>
    <w:rsid w:val="00DF5B72"/>
    <w:rsid w:val="00E03DC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3751E"/>
    <w:rsid w:val="00F47FE1"/>
    <w:rsid w:val="00F50F16"/>
    <w:rsid w:val="00F51F51"/>
    <w:rsid w:val="00F5712D"/>
    <w:rsid w:val="00F72D55"/>
    <w:rsid w:val="00FC2A0F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945AC3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09B"/>
  </w:style>
  <w:style w:type="paragraph" w:styleId="Kjene">
    <w:name w:val="footer"/>
    <w:basedOn w:val="Parasts"/>
    <w:link w:val="Kj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09B"/>
  </w:style>
  <w:style w:type="paragraph" w:styleId="Sarakstaaizzme">
    <w:name w:val="List Bullet"/>
    <w:basedOn w:val="Parasts"/>
    <w:uiPriority w:val="99"/>
    <w:unhideWhenUsed/>
    <w:rsid w:val="001E409B"/>
    <w:pPr>
      <w:numPr>
        <w:numId w:val="1"/>
      </w:numPr>
      <w:contextualSpacing/>
    </w:pPr>
  </w:style>
  <w:style w:type="table" w:styleId="Reatabula">
    <w:name w:val="Table Grid"/>
    <w:basedOn w:val="Parastatabula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23EF4"/>
    <w:pPr>
      <w:spacing w:line="240" w:lineRule="auto"/>
    </w:pPr>
  </w:style>
  <w:style w:type="character" w:styleId="Izteiksmgs">
    <w:name w:val="Strong"/>
    <w:qFormat/>
    <w:rsid w:val="001055FE"/>
    <w:rPr>
      <w:b/>
      <w:bCs/>
    </w:rPr>
  </w:style>
  <w:style w:type="paragraph" w:styleId="Paraststmeklis">
    <w:name w:val="Normal (Web)"/>
    <w:basedOn w:val="Parasts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997D-D48C-4A88-9551-334263E5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inta.briede237@gmail.com</cp:lastModifiedBy>
  <cp:revision>2</cp:revision>
  <cp:lastPrinted>2020-12-18T12:56:00Z</cp:lastPrinted>
  <dcterms:created xsi:type="dcterms:W3CDTF">2021-01-20T09:39:00Z</dcterms:created>
  <dcterms:modified xsi:type="dcterms:W3CDTF">2021-01-20T09:39:00Z</dcterms:modified>
</cp:coreProperties>
</file>